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90" w:rsidRDefault="001958E7" w:rsidP="00C200DB">
      <w:pPr>
        <w:spacing w:after="0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                            </w:t>
      </w:r>
      <w:r w:rsidR="00865190" w:rsidRPr="00130DB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>Досягнення галузі освіти району</w:t>
      </w:r>
    </w:p>
    <w:p w:rsidR="00865190" w:rsidRPr="00130DBA" w:rsidRDefault="007F4CDD" w:rsidP="0086519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за період </w:t>
      </w:r>
      <w:r w:rsidR="002F28DB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2015 - 2018 роки</w:t>
      </w:r>
      <w:r w:rsidR="00865190" w:rsidRPr="00130DBA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/>
        </w:rPr>
        <w:t xml:space="preserve"> та перспективи розвитку</w:t>
      </w:r>
    </w:p>
    <w:p w:rsidR="00865190" w:rsidRPr="002C085C" w:rsidRDefault="00865190" w:rsidP="008651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200D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    </w:t>
      </w:r>
      <w:r w:rsidR="00C200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C08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Напевно ні в кого не викликає сумнівів, що освіта є важливим чинником економічного і</w:t>
      </w:r>
      <w:r w:rsidRPr="002C08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духовного прогресу суспільства.</w:t>
      </w:r>
      <w:r w:rsidRPr="002C08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Вона виконує  соціальне замовлення держави та забезпечує розвиток і самореалізацію кожної особистості в нових суспільно-економічних умовах. </w:t>
      </w:r>
      <w:r w:rsidRPr="002C08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Наші попередники велику увагу приділяли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>розвитку мережі</w:t>
      </w:r>
      <w:r w:rsidRPr="002C08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закладів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2C085C">
        <w:rPr>
          <w:rFonts w:ascii="Times New Roman" w:eastAsia="Times New Roman" w:hAnsi="Times New Roman" w:cs="Times New Roman"/>
          <w:sz w:val="28"/>
          <w:szCs w:val="28"/>
          <w:lang w:val="uk-UA"/>
        </w:rPr>
        <w:t>, будуючи добротні школи.</w:t>
      </w:r>
    </w:p>
    <w:p w:rsidR="00865190" w:rsidRPr="002C085C" w:rsidRDefault="00865190" w:rsidP="008651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останні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роки ме</w:t>
      </w:r>
      <w:r w:rsidRPr="002C085C">
        <w:rPr>
          <w:rFonts w:ascii="Times New Roman" w:hAnsi="Times New Roman" w:cs="Times New Roman"/>
          <w:sz w:val="28"/>
          <w:szCs w:val="28"/>
        </w:rPr>
        <w:t>режа</w:t>
      </w:r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освіти,</w:t>
      </w:r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085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C085C">
        <w:rPr>
          <w:rFonts w:ascii="Times New Roman" w:eastAsia="Times New Roman" w:hAnsi="Times New Roman" w:cs="Times New Roman"/>
          <w:sz w:val="28"/>
          <w:szCs w:val="28"/>
        </w:rPr>
        <w:t>ід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впливом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соціально-економічних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тенденцій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держави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зазнала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значних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змін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Несприятлива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демографічна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ситуація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певні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соціально-економічні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чинники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призвели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скорочення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контингенту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учнів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особливо у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сільській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місцевості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Щоб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краще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розуміти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сит</w:t>
      </w:r>
      <w:r w:rsidRPr="002C085C">
        <w:rPr>
          <w:rFonts w:ascii="Times New Roman" w:hAnsi="Times New Roman" w:cs="Times New Roman"/>
          <w:sz w:val="28"/>
          <w:szCs w:val="28"/>
        </w:rPr>
        <w:t>уацію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мережею</w:t>
      </w:r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Покровського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району та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витратами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утримання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eastAsia="Times New Roman" w:hAnsi="Times New Roman" w:cs="Times New Roman"/>
          <w:sz w:val="28"/>
          <w:szCs w:val="28"/>
        </w:rPr>
        <w:t>звернутися</w:t>
      </w:r>
      <w:proofErr w:type="spellEnd"/>
      <w:r w:rsidRPr="002C085C">
        <w:rPr>
          <w:rFonts w:ascii="Times New Roman" w:eastAsia="Times New Roman" w:hAnsi="Times New Roman" w:cs="Times New Roman"/>
          <w:sz w:val="28"/>
          <w:szCs w:val="28"/>
        </w:rPr>
        <w:t xml:space="preserve"> до статистики.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81C03" w:rsidRPr="002C085C" w:rsidRDefault="00865190" w:rsidP="00361E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B0DB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4F2" w:rsidRPr="002C085C">
        <w:rPr>
          <w:rFonts w:ascii="Times New Roman" w:hAnsi="Times New Roman" w:cs="Times New Roman"/>
          <w:sz w:val="28"/>
          <w:szCs w:val="28"/>
          <w:lang w:val="uk-UA"/>
        </w:rPr>
        <w:t>Починаючи з 2011</w:t>
      </w:r>
      <w:r w:rsidR="00EB0DB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року на утримання закладів загальної середньої освіти у</w:t>
      </w:r>
      <w:r w:rsidR="00EB38B6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районі</w:t>
      </w:r>
      <w:r w:rsidR="00EB0DB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виділялися кош</w:t>
      </w:r>
      <w:r w:rsidR="000F234A" w:rsidRPr="002C085C">
        <w:rPr>
          <w:rFonts w:ascii="Times New Roman" w:hAnsi="Times New Roman" w:cs="Times New Roman"/>
          <w:sz w:val="28"/>
          <w:szCs w:val="28"/>
          <w:lang w:val="uk-UA"/>
        </w:rPr>
        <w:t>ти з різних бюджетів в розмірах</w:t>
      </w:r>
      <w:r w:rsidR="00EB0DB5" w:rsidRPr="002C085C">
        <w:rPr>
          <w:rFonts w:ascii="Times New Roman" w:hAnsi="Times New Roman" w:cs="Times New Roman"/>
          <w:sz w:val="28"/>
          <w:szCs w:val="28"/>
          <w:lang w:val="uk-UA"/>
        </w:rPr>
        <w:t>, які не задовольняли потреби галузі в повному обсязі. З метою  економного використання фінансових ресурсів було розпочато процес оптимізації шкільної мережі.</w:t>
      </w:r>
      <w:r w:rsidR="00EB38B6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DB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Даний процес продовжувався протягом </w:t>
      </w:r>
      <w:r w:rsidR="000F234A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4F2" w:rsidRPr="002C085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24756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DB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років.</w:t>
      </w:r>
    </w:p>
    <w:p w:rsidR="003D47D7" w:rsidRPr="002C085C" w:rsidRDefault="00D81C03" w:rsidP="00361E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D47D7" w:rsidRPr="002C085C">
        <w:rPr>
          <w:rFonts w:ascii="Times New Roman" w:hAnsi="Times New Roman" w:cs="Times New Roman"/>
          <w:sz w:val="28"/>
          <w:szCs w:val="28"/>
          <w:lang w:val="uk-UA"/>
        </w:rPr>
        <w:t>З 2015 року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оптимізовано 5 загальноосвітніх навчальних закладів з урахуванням вартості утримання одного учня, фактичною наповнюваністю школи у порівнянні з проектною потужністю, демографічною ситуацією, якістю надання освітніх послуг</w:t>
      </w:r>
      <w:r w:rsidR="00B852E9" w:rsidRPr="002C08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логістикою шкільних підвезень</w:t>
      </w:r>
      <w:r w:rsidR="00B852E9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та реорганізова</w:t>
      </w:r>
      <w:r w:rsidR="001D0361" w:rsidRPr="002C085C">
        <w:rPr>
          <w:rFonts w:ascii="Times New Roman" w:hAnsi="Times New Roman" w:cs="Times New Roman"/>
          <w:sz w:val="28"/>
          <w:szCs w:val="28"/>
          <w:lang w:val="uk-UA"/>
        </w:rPr>
        <w:t>но шляхом злиття дитячо-юнацьку  спортивну школу та дитячо-ю</w:t>
      </w:r>
      <w:r w:rsidR="007C209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нацьку  </w:t>
      </w:r>
      <w:proofErr w:type="spellStart"/>
      <w:r w:rsidR="007C209F" w:rsidRPr="002C085C">
        <w:rPr>
          <w:rFonts w:ascii="Times New Roman" w:hAnsi="Times New Roman" w:cs="Times New Roman"/>
          <w:sz w:val="28"/>
          <w:szCs w:val="28"/>
          <w:lang w:val="uk-UA"/>
        </w:rPr>
        <w:t>кінно-спортивну</w:t>
      </w:r>
      <w:proofErr w:type="spellEnd"/>
      <w:r w:rsidR="007C209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школу</w:t>
      </w:r>
      <w:r w:rsidR="001D0361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5BF" w:rsidRPr="002C085C" w:rsidRDefault="003D47D7" w:rsidP="00EA02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7194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айонною радою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було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прийнято рішення щодо оптимізації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Романківської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у НВК «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Романківська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– ДНЗ» (2015 рік),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Братської ЗОШ І-ІІІ ступенів у Братський НВК «ЗОШ І-ІІІ ступенів – ДНЗ»</w:t>
      </w:r>
      <w:r w:rsidR="00311F57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(2016 </w:t>
      </w:r>
      <w:r w:rsidR="00A72156" w:rsidRPr="002C085C">
        <w:rPr>
          <w:rFonts w:ascii="Times New Roman" w:hAnsi="Times New Roman" w:cs="Times New Roman"/>
          <w:sz w:val="28"/>
          <w:szCs w:val="28"/>
          <w:lang w:val="uk-UA"/>
        </w:rPr>
        <w:t>рік)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Новоселівський</w:t>
      </w:r>
      <w:proofErr w:type="spellEnd"/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НВК «ЗОШ  І-ІІІ ступенів – ДНЗ» у </w:t>
      </w:r>
      <w:proofErr w:type="spellStart"/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Новоселівський</w:t>
      </w:r>
      <w:proofErr w:type="spellEnd"/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 ступенів – ДНЗ» (пониження ступеня з І-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>ІІІ на І-ІІ) (2016 рік),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опорної школи на базі НВК «ЗОШ І-ІІІ ступенів № 1 – Покровський ліцей», до якої увійшли три філії (філія №1 – НВК «</w:t>
      </w:r>
      <w:proofErr w:type="spellStart"/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Романківська</w:t>
      </w:r>
      <w:proofErr w:type="spellEnd"/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–ДНЗ»; філія № 2 – НВК «Покровська ЗОШ І-ІІ ступенів № 2 – НВК»; філія № 3 – </w:t>
      </w:r>
      <w:proofErr w:type="spellStart"/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Водянська</w:t>
      </w:r>
      <w:proofErr w:type="spellEnd"/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та пониження ступеня з І-ІІІ до І-ІІ)</w:t>
      </w:r>
      <w:r w:rsidR="009268E1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94A8A" w:rsidRPr="002C085C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B852E9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рік)</w:t>
      </w:r>
      <w:r w:rsidR="007C209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, реорганізовано шляхом злиття дитячо-юнацьку  спортивну школу та дитячо-юнацьку  </w:t>
      </w:r>
      <w:proofErr w:type="spellStart"/>
      <w:r w:rsidR="007C209F" w:rsidRPr="002C085C">
        <w:rPr>
          <w:rFonts w:ascii="Times New Roman" w:hAnsi="Times New Roman" w:cs="Times New Roman"/>
          <w:sz w:val="28"/>
          <w:szCs w:val="28"/>
          <w:lang w:val="uk-UA"/>
        </w:rPr>
        <w:t>кінно-спортивну</w:t>
      </w:r>
      <w:proofErr w:type="spellEnd"/>
      <w:r w:rsidR="007C209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школу  в позашкільний навчальний заклад  «Покровська дитячо-юнацька спортивна школа» (2016 рік), пониження ступеня НВК «</w:t>
      </w:r>
      <w:proofErr w:type="spellStart"/>
      <w:r w:rsidR="007C209F" w:rsidRPr="002C085C">
        <w:rPr>
          <w:rFonts w:ascii="Times New Roman" w:hAnsi="Times New Roman" w:cs="Times New Roman"/>
          <w:sz w:val="28"/>
          <w:szCs w:val="28"/>
          <w:lang w:val="uk-UA"/>
        </w:rPr>
        <w:t>Орлівська</w:t>
      </w:r>
      <w:proofErr w:type="spellEnd"/>
      <w:r w:rsidR="007C209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– ДНЗ»  в </w:t>
      </w:r>
      <w:proofErr w:type="spellStart"/>
      <w:r w:rsidR="007C209F" w:rsidRPr="002C085C">
        <w:rPr>
          <w:rFonts w:ascii="Times New Roman" w:hAnsi="Times New Roman" w:cs="Times New Roman"/>
          <w:sz w:val="28"/>
          <w:szCs w:val="28"/>
          <w:lang w:val="uk-UA"/>
        </w:rPr>
        <w:t>Орлівський</w:t>
      </w:r>
      <w:proofErr w:type="spellEnd"/>
      <w:r w:rsidR="007C209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ЗЗСО І-ІІ ступенів (2018 рік).</w:t>
      </w:r>
    </w:p>
    <w:p w:rsidR="006B50FB" w:rsidRPr="002C085C" w:rsidRDefault="00524756" w:rsidP="00EA02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A665B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З  мето</w:t>
      </w:r>
      <w:r w:rsidR="00B852E9" w:rsidRPr="002C085C">
        <w:rPr>
          <w:rFonts w:ascii="Times New Roman" w:hAnsi="Times New Roman" w:cs="Times New Roman"/>
          <w:sz w:val="28"/>
          <w:szCs w:val="28"/>
          <w:lang w:val="uk-UA"/>
        </w:rPr>
        <w:t>ю підвезення  учнів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до опорної школи  філія № 3 – </w:t>
      </w:r>
      <w:proofErr w:type="spellStart"/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Водянська</w:t>
      </w:r>
      <w:proofErr w:type="spellEnd"/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ступенів до початку нового навчального року отримала новий автобус за рахунок коштів обласного бюджету та Державного фонду регіонального розвитку на суму 1 млн.</w:t>
      </w:r>
      <w:r w:rsidR="00F96AD9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310 </w:t>
      </w:r>
      <w:proofErr w:type="spellStart"/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790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У 2015 році було придбано два </w:t>
      </w:r>
      <w:r w:rsidR="00A665B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автобуса за рахунок коштів обласного бюджету та Державного фонду регіонального розвитку </w:t>
      </w:r>
      <w:r w:rsidR="0007790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на суму 1 млн. 273 тис. 260 грн. кожен для Братського НВК «ЗОШ І-ІІІ ступенів – ДНЗ» та </w:t>
      </w:r>
      <w:proofErr w:type="spellStart"/>
      <w:r w:rsidR="0007790D" w:rsidRPr="002C085C">
        <w:rPr>
          <w:rFonts w:ascii="Times New Roman" w:hAnsi="Times New Roman" w:cs="Times New Roman"/>
          <w:sz w:val="28"/>
          <w:szCs w:val="28"/>
          <w:lang w:val="uk-UA"/>
        </w:rPr>
        <w:t>Просянської</w:t>
      </w:r>
      <w:proofErr w:type="spellEnd"/>
      <w:r w:rsidR="0007790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</w:t>
      </w:r>
      <w:r w:rsidR="001958E7" w:rsidRPr="002C085C"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A313CD" w:rsidRPr="002C085C" w:rsidRDefault="0007790D" w:rsidP="00EA02F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Для створення комфортних умов для навчання і виховання, зміцнення матеріально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бази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опорної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школи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у 2016  році було  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виділено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млн.</w:t>
      </w:r>
      <w:r w:rsidR="00C40E62" w:rsidRPr="002C085C">
        <w:rPr>
          <w:rFonts w:ascii="Times New Roman" w:hAnsi="Times New Roman" w:cs="Times New Roman"/>
          <w:sz w:val="28"/>
          <w:szCs w:val="28"/>
          <w:lang w:val="uk-UA"/>
        </w:rPr>
        <w:t>472 тис.429 грн.  Ш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>кола чере</w:t>
      </w:r>
      <w:r w:rsidR="000E54C8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з прозорі державні закупівлі </w:t>
      </w:r>
      <w:r w:rsidR="00A313CD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отримала:</w:t>
      </w:r>
      <w:r w:rsidR="00C200DB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32C" w:rsidRPr="002C085C" w:rsidRDefault="00F45DB4" w:rsidP="00FF432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Шкільний автобус для філії – 1 (1 млн.310 тис. грн.);</w:t>
      </w:r>
    </w:p>
    <w:p w:rsidR="00A313CD" w:rsidRPr="002C085C" w:rsidRDefault="00A313CD" w:rsidP="00EA02F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085C">
        <w:rPr>
          <w:rFonts w:ascii="Times New Roman" w:hAnsi="Times New Roman"/>
          <w:sz w:val="28"/>
          <w:szCs w:val="28"/>
          <w:lang w:val="uk-UA"/>
        </w:rPr>
        <w:t>навчально-комп</w:t>
      </w:r>
      <w:proofErr w:type="spellEnd"/>
      <w:r w:rsidRPr="002C085C">
        <w:rPr>
          <w:rFonts w:ascii="Times New Roman" w:hAnsi="Times New Roman"/>
          <w:sz w:val="28"/>
          <w:szCs w:val="28"/>
        </w:rPr>
        <w:t>’</w:t>
      </w:r>
      <w:proofErr w:type="spellStart"/>
      <w:r w:rsidRPr="002C085C">
        <w:rPr>
          <w:rFonts w:ascii="Times New Roman" w:hAnsi="Times New Roman"/>
          <w:sz w:val="28"/>
          <w:szCs w:val="28"/>
        </w:rPr>
        <w:t>ютерний</w:t>
      </w:r>
      <w:proofErr w:type="spellEnd"/>
      <w:r w:rsidRPr="002C085C">
        <w:rPr>
          <w:rFonts w:ascii="Times New Roman" w:hAnsi="Times New Roman"/>
          <w:sz w:val="28"/>
          <w:szCs w:val="28"/>
        </w:rPr>
        <w:t xml:space="preserve"> комплекс – 1+15 </w:t>
      </w:r>
      <w:proofErr w:type="spellStart"/>
      <w:r w:rsidRPr="002C085C">
        <w:rPr>
          <w:rFonts w:ascii="Times New Roman" w:hAnsi="Times New Roman"/>
          <w:sz w:val="28"/>
          <w:szCs w:val="28"/>
        </w:rPr>
        <w:t>комп’ютерів</w:t>
      </w:r>
      <w:proofErr w:type="spellEnd"/>
      <w:r w:rsidRPr="002C085C">
        <w:rPr>
          <w:rFonts w:ascii="Times New Roman" w:hAnsi="Times New Roman"/>
          <w:sz w:val="28"/>
          <w:szCs w:val="28"/>
        </w:rPr>
        <w:t xml:space="preserve"> (184 </w:t>
      </w:r>
      <w:proofErr w:type="spellStart"/>
      <w:r w:rsidRPr="002C085C">
        <w:rPr>
          <w:rFonts w:ascii="Times New Roman" w:hAnsi="Times New Roman"/>
          <w:sz w:val="28"/>
          <w:szCs w:val="28"/>
        </w:rPr>
        <w:t>тис.грн</w:t>
      </w:r>
      <w:proofErr w:type="spellEnd"/>
      <w:r w:rsidRPr="002C085C">
        <w:rPr>
          <w:rFonts w:ascii="Times New Roman" w:hAnsi="Times New Roman"/>
          <w:sz w:val="28"/>
          <w:szCs w:val="28"/>
        </w:rPr>
        <w:t>.);</w:t>
      </w:r>
    </w:p>
    <w:p w:rsidR="00A313CD" w:rsidRPr="002C085C" w:rsidRDefault="00A313CD" w:rsidP="00EA02F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C085C">
        <w:rPr>
          <w:rFonts w:ascii="Times New Roman" w:hAnsi="Times New Roman"/>
          <w:sz w:val="28"/>
          <w:szCs w:val="28"/>
          <w:lang w:val="uk-UA"/>
        </w:rPr>
        <w:t xml:space="preserve">лінгафонний кабінет – 1 + 15 (219 тис.900 </w:t>
      </w:r>
      <w:proofErr w:type="spellStart"/>
      <w:r w:rsidRPr="002C085C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2C085C">
        <w:rPr>
          <w:rFonts w:ascii="Times New Roman" w:hAnsi="Times New Roman"/>
          <w:sz w:val="28"/>
          <w:szCs w:val="28"/>
          <w:lang w:val="uk-UA"/>
        </w:rPr>
        <w:t>);</w:t>
      </w:r>
    </w:p>
    <w:p w:rsidR="00A313CD" w:rsidRPr="002C085C" w:rsidRDefault="00A313CD" w:rsidP="00EA02F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C085C">
        <w:rPr>
          <w:rFonts w:ascii="Times New Roman" w:hAnsi="Times New Roman"/>
          <w:sz w:val="28"/>
          <w:szCs w:val="28"/>
          <w:lang w:val="uk-UA"/>
        </w:rPr>
        <w:t xml:space="preserve">проектор (11,2  </w:t>
      </w:r>
      <w:proofErr w:type="spellStart"/>
      <w:r w:rsidRPr="002C085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2C085C">
        <w:rPr>
          <w:rFonts w:ascii="Times New Roman" w:hAnsi="Times New Roman"/>
          <w:sz w:val="28"/>
          <w:szCs w:val="28"/>
          <w:lang w:val="uk-UA"/>
        </w:rPr>
        <w:t>.);</w:t>
      </w:r>
    </w:p>
    <w:p w:rsidR="00A313CD" w:rsidRPr="002C085C" w:rsidRDefault="00A313CD" w:rsidP="00EA02F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C085C">
        <w:rPr>
          <w:rFonts w:ascii="Times New Roman" w:hAnsi="Times New Roman"/>
          <w:sz w:val="28"/>
          <w:szCs w:val="28"/>
          <w:lang w:val="uk-UA"/>
        </w:rPr>
        <w:t>обладнання для тренажерної зали  (54,7 ти. грн..);</w:t>
      </w:r>
    </w:p>
    <w:p w:rsidR="00A313CD" w:rsidRPr="002C085C" w:rsidRDefault="00A313CD" w:rsidP="00EA02F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C085C">
        <w:rPr>
          <w:rFonts w:ascii="Times New Roman" w:hAnsi="Times New Roman"/>
          <w:sz w:val="28"/>
          <w:szCs w:val="28"/>
          <w:lang w:val="uk-UA"/>
        </w:rPr>
        <w:t>навчальне приладдя для кабінетів фізики та біології (160,10 тис. грн..);</w:t>
      </w:r>
    </w:p>
    <w:p w:rsidR="00A313CD" w:rsidRPr="002C085C" w:rsidRDefault="00A313CD" w:rsidP="00EA02F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C085C">
        <w:rPr>
          <w:rFonts w:ascii="Times New Roman" w:hAnsi="Times New Roman"/>
          <w:sz w:val="28"/>
          <w:szCs w:val="28"/>
          <w:lang w:val="uk-UA"/>
        </w:rPr>
        <w:t>ліжка для дитячої спальні (42,7 тис. грн.);</w:t>
      </w:r>
    </w:p>
    <w:p w:rsidR="00A313CD" w:rsidRPr="002C085C" w:rsidRDefault="00A313CD" w:rsidP="00EA02F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C085C">
        <w:rPr>
          <w:rFonts w:ascii="Times New Roman" w:hAnsi="Times New Roman"/>
          <w:sz w:val="28"/>
          <w:szCs w:val="28"/>
          <w:lang w:val="uk-UA"/>
        </w:rPr>
        <w:t xml:space="preserve">шкільні меблі: столи, стільці, шафи (276,7 </w:t>
      </w:r>
      <w:proofErr w:type="spellStart"/>
      <w:r w:rsidRPr="002C085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2C085C">
        <w:rPr>
          <w:rFonts w:ascii="Times New Roman" w:hAnsi="Times New Roman"/>
          <w:sz w:val="28"/>
          <w:szCs w:val="28"/>
          <w:lang w:val="uk-UA"/>
        </w:rPr>
        <w:t>.);</w:t>
      </w:r>
    </w:p>
    <w:p w:rsidR="00A313CD" w:rsidRPr="002C085C" w:rsidRDefault="00A313CD" w:rsidP="00EA02F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C085C">
        <w:rPr>
          <w:rFonts w:ascii="Times New Roman" w:hAnsi="Times New Roman"/>
          <w:sz w:val="28"/>
          <w:szCs w:val="28"/>
          <w:lang w:val="uk-UA"/>
        </w:rPr>
        <w:t>класні дошки (55,9 тис. грн.);</w:t>
      </w:r>
    </w:p>
    <w:p w:rsidR="00A313CD" w:rsidRPr="002C085C" w:rsidRDefault="00A313CD" w:rsidP="00EA02FF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C085C">
        <w:rPr>
          <w:rFonts w:ascii="Times New Roman" w:hAnsi="Times New Roman"/>
          <w:sz w:val="28"/>
          <w:szCs w:val="28"/>
          <w:lang w:val="uk-UA"/>
        </w:rPr>
        <w:t xml:space="preserve">спортивний інвентар (14,3 </w:t>
      </w:r>
      <w:proofErr w:type="spellStart"/>
      <w:r w:rsidRPr="002C085C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Pr="002C085C">
        <w:rPr>
          <w:rFonts w:ascii="Times New Roman" w:hAnsi="Times New Roman"/>
          <w:sz w:val="28"/>
          <w:szCs w:val="28"/>
          <w:lang w:val="uk-UA"/>
        </w:rPr>
        <w:t>.).</w:t>
      </w:r>
    </w:p>
    <w:p w:rsidR="00A313CD" w:rsidRPr="002C085C" w:rsidRDefault="0007790D" w:rsidP="00EA02FF">
      <w:pPr>
        <w:pStyle w:val="1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2C085C">
        <w:rPr>
          <w:rFonts w:ascii="Times New Roman" w:hAnsi="Times New Roman"/>
          <w:sz w:val="28"/>
          <w:szCs w:val="28"/>
          <w:lang w:val="uk-UA"/>
        </w:rPr>
        <w:t xml:space="preserve">До кінця </w:t>
      </w:r>
      <w:r w:rsidR="00EA02FF" w:rsidRPr="002C085C">
        <w:rPr>
          <w:rFonts w:ascii="Times New Roman" w:hAnsi="Times New Roman"/>
          <w:sz w:val="28"/>
          <w:szCs w:val="28"/>
          <w:lang w:val="uk-UA"/>
        </w:rPr>
        <w:t xml:space="preserve"> року кошти субвенції</w:t>
      </w:r>
      <w:r w:rsidRPr="002C08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02FF" w:rsidRPr="002C085C">
        <w:rPr>
          <w:rFonts w:ascii="Times New Roman" w:hAnsi="Times New Roman"/>
          <w:sz w:val="28"/>
          <w:szCs w:val="28"/>
          <w:lang w:val="uk-UA"/>
        </w:rPr>
        <w:t xml:space="preserve"> були використані</w:t>
      </w:r>
      <w:r w:rsidR="00A313CD" w:rsidRPr="002C085C">
        <w:rPr>
          <w:rFonts w:ascii="Times New Roman" w:hAnsi="Times New Roman"/>
          <w:sz w:val="28"/>
          <w:szCs w:val="28"/>
          <w:lang w:val="uk-UA"/>
        </w:rPr>
        <w:t xml:space="preserve"> в повному обсязі.</w:t>
      </w:r>
    </w:p>
    <w:p w:rsidR="00BA6C1F" w:rsidRPr="002C085C" w:rsidRDefault="00BA6C1F" w:rsidP="00BA6C1F">
      <w:pPr>
        <w:pStyle w:val="a3"/>
        <w:spacing w:before="0" w:beforeAutospacing="0" w:after="0" w:afterAutospacing="0"/>
        <w:ind w:right="-284" w:firstLine="360"/>
        <w:jc w:val="both"/>
        <w:rPr>
          <w:sz w:val="28"/>
          <w:szCs w:val="28"/>
          <w:lang w:val="uk-UA"/>
        </w:rPr>
      </w:pPr>
      <w:r w:rsidRPr="002C085C">
        <w:rPr>
          <w:sz w:val="28"/>
          <w:szCs w:val="28"/>
          <w:lang w:val="uk-UA"/>
        </w:rPr>
        <w:t>З 1 вересня 2018 року новим Стандартом початкової освіти передбачено курсову перепідготовку вчителів, які працюють з учнями 1-х класів. Усі вчителі даної категорії пройшли курсову перепідготовку.</w:t>
      </w:r>
    </w:p>
    <w:p w:rsidR="00524756" w:rsidRPr="002C085C" w:rsidRDefault="00BA6C1F" w:rsidP="005247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Мета перепідготовки — зробити так, щоб усі вчителі Нової української школи володіли сучасними практиками, технологіями, методиками, формами і методами роботи на засадах інноваційних освітніх підходів.</w:t>
      </w:r>
    </w:p>
    <w:p w:rsidR="004E3C2C" w:rsidRPr="002C085C" w:rsidRDefault="00524756" w:rsidP="005247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B50FB" w:rsidRPr="002C085C">
        <w:rPr>
          <w:rFonts w:ascii="Times New Roman" w:hAnsi="Times New Roman" w:cs="Times New Roman"/>
          <w:sz w:val="28"/>
          <w:szCs w:val="28"/>
          <w:lang w:val="uk-UA"/>
        </w:rPr>
        <w:t>У 2018 році д</w:t>
      </w:r>
      <w:r w:rsidR="00BA6C1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ля перших класів закладів загальної середньої освіти відділу освіти, молоді і спорту райдержадміністрації за кошти </w:t>
      </w:r>
      <w:r w:rsidR="004E3C2C" w:rsidRPr="002C085C">
        <w:rPr>
          <w:rFonts w:ascii="Times New Roman" w:hAnsi="Times New Roman" w:cs="Times New Roman"/>
          <w:sz w:val="28"/>
          <w:szCs w:val="28"/>
          <w:lang w:val="uk-UA"/>
        </w:rPr>
        <w:t>субвенції з державного бюджету місцевим бюджетам</w:t>
      </w:r>
      <w:r w:rsidR="00BA6C1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704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придбано </w:t>
      </w:r>
      <w:r w:rsidR="00007045" w:rsidRPr="002C0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BA6C1F" w:rsidRPr="002C085C">
        <w:rPr>
          <w:rFonts w:ascii="Times New Roman" w:hAnsi="Times New Roman" w:cs="Times New Roman"/>
          <w:sz w:val="28"/>
          <w:szCs w:val="28"/>
          <w:lang w:val="uk-UA"/>
        </w:rPr>
        <w:t>4 ноутбуки на суму 71 952 гривень, фабрику друку з набором витратних матеріалів: (папір, чорнила) на суму 30 768 гривень,</w:t>
      </w:r>
      <w:r w:rsidR="0000704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C1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proofErr w:type="spellStart"/>
      <w:r w:rsidR="00BA6C1F" w:rsidRPr="002C085C">
        <w:rPr>
          <w:rFonts w:ascii="Times New Roman" w:hAnsi="Times New Roman" w:cs="Times New Roman"/>
          <w:sz w:val="28"/>
          <w:szCs w:val="28"/>
          <w:lang w:val="uk-UA"/>
        </w:rPr>
        <w:t>ламінатори</w:t>
      </w:r>
      <w:proofErr w:type="spellEnd"/>
      <w:r w:rsidR="00BA6C1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 набором витратних матеріалів на суму 34 884 гривні</w:t>
      </w:r>
      <w:r w:rsidR="004E3C2C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704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C1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дидактичний матеріал на суму </w:t>
      </w:r>
      <w:r w:rsidR="004E3C2C" w:rsidRPr="002C085C">
        <w:rPr>
          <w:rFonts w:ascii="Times New Roman" w:hAnsi="Times New Roman" w:cs="Times New Roman"/>
          <w:sz w:val="28"/>
          <w:szCs w:val="28"/>
          <w:lang w:val="uk-UA"/>
        </w:rPr>
        <w:t>124 900 грн.,</w:t>
      </w:r>
      <w:r w:rsidR="005540FB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04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C2C" w:rsidRPr="002C085C">
        <w:rPr>
          <w:rFonts w:ascii="Times New Roman" w:hAnsi="Times New Roman" w:cs="Times New Roman"/>
          <w:sz w:val="28"/>
          <w:szCs w:val="28"/>
          <w:lang w:val="uk-UA"/>
        </w:rPr>
        <w:t>96 комплектів одномісних парт і стільців</w:t>
      </w:r>
      <w:r w:rsidR="005540FB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3C2C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на суму 110794, з них 36 818 грн. </w:t>
      </w:r>
      <w:proofErr w:type="spellStart"/>
      <w:r w:rsidR="004E3C2C" w:rsidRPr="002C085C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4E3C2C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місцевого самоврядування. </w:t>
      </w:r>
      <w:r w:rsidR="00BA6C1F" w:rsidRPr="002C085C">
        <w:rPr>
          <w:rFonts w:ascii="Times New Roman" w:hAnsi="Times New Roman" w:cs="Times New Roman"/>
          <w:sz w:val="28"/>
          <w:szCs w:val="28"/>
          <w:lang w:val="uk-UA"/>
        </w:rPr>
        <w:t>Це забезпечить необхідні умови, засоби і технології для навчання учнів.</w:t>
      </w:r>
    </w:p>
    <w:p w:rsidR="005540FB" w:rsidRPr="002C085C" w:rsidRDefault="004E3C2C" w:rsidP="005540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603F5" w:rsidRPr="002C085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6603F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0FB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C1F" w:rsidRPr="002C085C">
        <w:rPr>
          <w:rFonts w:ascii="Times New Roman" w:hAnsi="Times New Roman" w:cs="Times New Roman"/>
          <w:sz w:val="28"/>
          <w:szCs w:val="28"/>
          <w:lang w:val="uk-UA"/>
        </w:rPr>
        <w:t>З метою  реалізації забезпечення права на освіту дітей з особливими  освітніми потребами</w:t>
      </w:r>
      <w:r w:rsidR="005540FB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C1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BA6C1F" w:rsidRPr="002C085C">
        <w:rPr>
          <w:rFonts w:ascii="Times New Roman" w:hAnsi="Times New Roman" w:cs="Times New Roman"/>
          <w:sz w:val="28"/>
          <w:szCs w:val="28"/>
          <w:lang w:val="uk-UA"/>
        </w:rPr>
        <w:t>Просянській</w:t>
      </w:r>
      <w:proofErr w:type="spellEnd"/>
      <w:r w:rsidR="00BA6C1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ЗОШ І-ІІІ ступенів ф</w:t>
      </w:r>
      <w:r w:rsidR="003C4942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ункціонує один інклюзивний клас, для якого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603F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а кошти субвенції з державного бюджету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місцевим бюджетам </w:t>
      </w:r>
      <w:r w:rsidR="003C4942" w:rsidRPr="002C085C">
        <w:rPr>
          <w:rFonts w:ascii="Times New Roman" w:hAnsi="Times New Roman" w:cs="Times New Roman"/>
          <w:sz w:val="28"/>
          <w:szCs w:val="28"/>
          <w:lang w:val="uk-UA"/>
        </w:rPr>
        <w:t>придбано</w:t>
      </w:r>
      <w:r w:rsidR="00BA6C1F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дидактичні матеріали для розвитку дрібної моторики рук  та планшет на суму 10 597 грн. </w:t>
      </w:r>
    </w:p>
    <w:p w:rsidR="00524756" w:rsidRPr="002C085C" w:rsidRDefault="005540FB" w:rsidP="005540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524756" w:rsidRPr="002C085C">
        <w:rPr>
          <w:rFonts w:ascii="Times New Roman" w:hAnsi="Times New Roman" w:cs="Times New Roman"/>
          <w:sz w:val="28"/>
          <w:szCs w:val="28"/>
          <w:lang w:val="uk-UA"/>
        </w:rPr>
        <w:t>З 2015 року  б</w:t>
      </w:r>
      <w:r w:rsidR="006603F5" w:rsidRPr="002C085C">
        <w:rPr>
          <w:rFonts w:ascii="Times New Roman" w:hAnsi="Times New Roman" w:cs="Times New Roman"/>
          <w:sz w:val="28"/>
          <w:szCs w:val="28"/>
          <w:lang w:val="uk-UA"/>
        </w:rPr>
        <w:t>юджетне законодавство передбачало</w:t>
      </w:r>
      <w:r w:rsidR="00524756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для місцевих бюджетів субвенції з державного бюджету. Однією з таких субвенцій є освітня субвенція. Дана субвенція розрахов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>увалася за відповідною формулою, яка</w:t>
      </w:r>
      <w:r w:rsidR="00524756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не зміню</w:t>
      </w:r>
      <w:r w:rsidR="004E3FB3" w:rsidRPr="002C085C">
        <w:rPr>
          <w:rFonts w:ascii="Times New Roman" w:hAnsi="Times New Roman" w:cs="Times New Roman"/>
          <w:sz w:val="28"/>
          <w:szCs w:val="28"/>
          <w:lang w:val="uk-UA"/>
        </w:rPr>
        <w:t>валася протягом  2016-2017 років</w:t>
      </w:r>
      <w:r w:rsidR="00524756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24756" w:rsidRPr="002C085C" w:rsidRDefault="00524756" w:rsidP="00524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разі на розгляд МОН надано пропозицію шведсько-українського проекту «Підтримка децентралізації в Україні» щодо удосконалення формули. Тож у 2019 році витрати на утримання закладів освіти будуть розраховані по іншому. </w:t>
      </w:r>
    </w:p>
    <w:p w:rsidR="00524756" w:rsidRPr="002C085C" w:rsidRDefault="00524756" w:rsidP="00524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Такий підхід дає можливість і забезпечує видатками на заробітну плату з нарахуваннями педагогічних працівників району в повному обсязі. </w:t>
      </w:r>
    </w:p>
    <w:p w:rsidR="00524756" w:rsidRPr="002C085C" w:rsidRDefault="00524756" w:rsidP="00524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ab/>
        <w:t>Поступово відбулося підвищення заробітної плати педагогічним працівникам відповідно по роках:</w:t>
      </w:r>
      <w:r w:rsidR="001170F2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4756" w:rsidRPr="002C085C" w:rsidRDefault="00524756" w:rsidP="00524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2016 рік – на 19,9%;</w:t>
      </w:r>
    </w:p>
    <w:p w:rsidR="00524756" w:rsidRPr="002C085C" w:rsidRDefault="00524756" w:rsidP="00524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2017 рік – на 19,8%;</w:t>
      </w:r>
    </w:p>
    <w:p w:rsidR="00524756" w:rsidRPr="002C085C" w:rsidRDefault="00524756" w:rsidP="00524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2018 рік – на 25%.</w:t>
      </w:r>
    </w:p>
    <w:p w:rsidR="00524756" w:rsidRPr="002C085C" w:rsidRDefault="00524756" w:rsidP="00524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 Так наприклад, середня заробітна плата педагогічного працівника 14-го тарифного розряду (вища кваліфікаційна категорія, педагогічне звання «вчитель-методист») змінилася: </w:t>
      </w:r>
      <w:r w:rsidR="001170F2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4756" w:rsidRPr="002C085C" w:rsidRDefault="00524756" w:rsidP="00524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2016 рік – 7507 грн.;</w:t>
      </w:r>
    </w:p>
    <w:p w:rsidR="00524756" w:rsidRPr="002C085C" w:rsidRDefault="00524756" w:rsidP="00524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2017 рік – 9574 грн.;</w:t>
      </w:r>
    </w:p>
    <w:p w:rsidR="00524756" w:rsidRPr="002C085C" w:rsidRDefault="00524756" w:rsidP="00524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2018 рік – 13575 грн.</w:t>
      </w:r>
    </w:p>
    <w:p w:rsidR="00524756" w:rsidRPr="002C085C" w:rsidRDefault="00524756" w:rsidP="00524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Середня заробітна плата педагогічного працівника 9-го тарифного розряду (спеціаліст) відповідно становить:</w:t>
      </w:r>
      <w:r w:rsidR="001170F2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4756" w:rsidRPr="002C085C" w:rsidRDefault="00524756" w:rsidP="00524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2016 рік – 2008 грн.;</w:t>
      </w:r>
    </w:p>
    <w:p w:rsidR="00524756" w:rsidRPr="002C085C" w:rsidRDefault="00524756" w:rsidP="00524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2017 рік – 3009 грн.;</w:t>
      </w:r>
    </w:p>
    <w:p w:rsidR="00524756" w:rsidRPr="002C085C" w:rsidRDefault="00524756" w:rsidP="00524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2018 рік – 5113 грн.</w:t>
      </w:r>
    </w:p>
    <w:p w:rsidR="00524756" w:rsidRPr="002C085C" w:rsidRDefault="00524756" w:rsidP="0052475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 Позитивні зміни відбулися в частині виплати надбавки педагогічним працівникам за «престижність праці», яка введена ще у 2011 році. З 2015 по 2017 рік ця надбавка у закладах освіти району ст</w:t>
      </w:r>
      <w:r w:rsidR="001958E7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ановила 5%. З 1 січня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2018 року зазначена надбавка складала 20%. З 1 вересня 2018 року керівникам та початківцям для запровадження державних стандартів в рамках реалізації концепції «Нова українська школа» надбавка становить - 25%.</w:t>
      </w:r>
    </w:p>
    <w:p w:rsidR="00524756" w:rsidRPr="002C085C" w:rsidRDefault="00524756" w:rsidP="00524756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Вперше за 4 роки у 2018 році вчителі отримали винагороду за сумлінну працю і зразкове виконання своїх обов’язків у розмірі посадового окладу. Раніше винагорода становила відповідно: </w:t>
      </w:r>
    </w:p>
    <w:p w:rsidR="00524756" w:rsidRPr="002C085C" w:rsidRDefault="00524756" w:rsidP="00524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2016 р – 12% до посадового окладу;</w:t>
      </w:r>
    </w:p>
    <w:p w:rsidR="00524756" w:rsidRPr="002C085C" w:rsidRDefault="00524756" w:rsidP="00524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2017 р. – 15% до посадового окладу;</w:t>
      </w:r>
    </w:p>
    <w:p w:rsidR="00524756" w:rsidRPr="002C085C" w:rsidRDefault="00524756" w:rsidP="0052475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2018 р. – 100% до посадового окладу      </w:t>
      </w:r>
    </w:p>
    <w:p w:rsidR="00595449" w:rsidRPr="002C085C" w:rsidRDefault="00524756" w:rsidP="0059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Крім того щороку здійснюється виплата матеріальна допомога на оздоровлення педагогічним працівникам у розмірі посадового окладу.  </w:t>
      </w:r>
    </w:p>
    <w:p w:rsidR="000F6355" w:rsidRPr="002C085C" w:rsidRDefault="00595449" w:rsidP="00595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F2C8D" w:rsidRPr="002C085C">
        <w:rPr>
          <w:rFonts w:ascii="Times New Roman" w:hAnsi="Times New Roman" w:cs="Times New Roman"/>
          <w:sz w:val="28"/>
          <w:szCs w:val="28"/>
          <w:lang w:val="uk-UA"/>
        </w:rPr>
        <w:t>З 2015 по 2018 р</w:t>
      </w:r>
      <w:r w:rsidR="0046093A" w:rsidRPr="002C085C">
        <w:rPr>
          <w:rFonts w:ascii="Times New Roman" w:hAnsi="Times New Roman" w:cs="Times New Roman"/>
          <w:sz w:val="28"/>
          <w:szCs w:val="28"/>
          <w:lang w:val="uk-UA"/>
        </w:rPr>
        <w:t>оки</w:t>
      </w:r>
      <w:r w:rsidR="00374663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C8D"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>н</w:t>
      </w:r>
      <w:r w:rsidR="00AC1B31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AC1B31" w:rsidRPr="002C085C">
        <w:rPr>
          <w:rFonts w:ascii="Times New Roman" w:hAnsi="Times New Roman" w:cs="Times New Roman"/>
          <w:color w:val="000000"/>
          <w:sz w:val="28"/>
          <w:szCs w:val="28"/>
        </w:rPr>
        <w:t>ремонтні</w:t>
      </w:r>
      <w:proofErr w:type="spellEnd"/>
      <w:r w:rsidR="00AC1B31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C1B31" w:rsidRPr="002C085C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AC1B31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1B31"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374663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закладах </w:t>
      </w:r>
      <w:proofErr w:type="spellStart"/>
      <w:r w:rsidR="00374663" w:rsidRPr="002C085C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="00374663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663"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району </w:t>
      </w:r>
      <w:r w:rsidR="00374663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4663" w:rsidRPr="002C085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="00374663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бюджету </w:t>
      </w:r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було </w:t>
      </w:r>
      <w:proofErr w:type="spellStart"/>
      <w:r w:rsidRPr="002C085C">
        <w:rPr>
          <w:rFonts w:ascii="Times New Roman" w:hAnsi="Times New Roman" w:cs="Times New Roman"/>
          <w:color w:val="000000"/>
          <w:sz w:val="28"/>
          <w:szCs w:val="28"/>
        </w:rPr>
        <w:t>виділ</w:t>
      </w:r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ено</w:t>
      </w:r>
      <w:proofErr w:type="spellEnd"/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4663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093A"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>12 млн. 481</w:t>
      </w:r>
      <w:r w:rsidR="005C5253"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тис.</w:t>
      </w:r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6093A"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902 </w:t>
      </w:r>
      <w:r w:rsidR="00D7307B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грн., які</w:t>
      </w:r>
      <w:r w:rsidR="00ED09AC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>були використані  на</w:t>
      </w:r>
      <w:r w:rsidR="00374663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капре</w:t>
      </w:r>
      <w:r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монт, </w:t>
      </w:r>
      <w:proofErr w:type="spellStart"/>
      <w:r w:rsidRPr="002C085C">
        <w:rPr>
          <w:rFonts w:ascii="Times New Roman" w:hAnsi="Times New Roman" w:cs="Times New Roman"/>
          <w:color w:val="000000"/>
          <w:sz w:val="28"/>
          <w:szCs w:val="28"/>
        </w:rPr>
        <w:t>будівництво</w:t>
      </w:r>
      <w:proofErr w:type="spellEnd"/>
      <w:r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C085C">
        <w:rPr>
          <w:rFonts w:ascii="Times New Roman" w:hAnsi="Times New Roman" w:cs="Times New Roman"/>
          <w:color w:val="000000"/>
          <w:sz w:val="28"/>
          <w:szCs w:val="28"/>
        </w:rPr>
        <w:t>реконструкці</w:t>
      </w:r>
      <w:proofErr w:type="spellEnd"/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>ю,</w:t>
      </w:r>
      <w:r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color w:val="000000"/>
          <w:sz w:val="28"/>
          <w:szCs w:val="28"/>
        </w:rPr>
        <w:t>благоустрій</w:t>
      </w:r>
      <w:proofErr w:type="spellEnd"/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виготовлення проектів.</w:t>
      </w:r>
      <w:r w:rsidR="00374663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</w:t>
      </w:r>
      <w:proofErr w:type="spellStart"/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proofErr w:type="spellEnd"/>
      <w:r w:rsidR="00374663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1B31"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374663" w:rsidRPr="002C085C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="00ED09AC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="00ED09AC" w:rsidRPr="002C085C">
        <w:rPr>
          <w:rFonts w:ascii="Times New Roman" w:hAnsi="Times New Roman" w:cs="Times New Roman"/>
          <w:color w:val="000000"/>
          <w:sz w:val="28"/>
          <w:szCs w:val="28"/>
        </w:rPr>
        <w:t>виділених</w:t>
      </w:r>
      <w:proofErr w:type="spellEnd"/>
      <w:r w:rsidR="00ED09AC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D09AC" w:rsidRPr="002C085C">
        <w:rPr>
          <w:rFonts w:ascii="Times New Roman" w:hAnsi="Times New Roman" w:cs="Times New Roman"/>
          <w:color w:val="000000"/>
          <w:sz w:val="28"/>
          <w:szCs w:val="28"/>
        </w:rPr>
        <w:t>коштів</w:t>
      </w:r>
      <w:proofErr w:type="spellEnd"/>
      <w:r w:rsidR="00ED09AC" w:rsidRPr="002C085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proofErr w:type="gramStart"/>
      <w:r w:rsidR="00ED09AC" w:rsidRPr="002C085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ED09AC" w:rsidRPr="002C085C">
        <w:rPr>
          <w:rFonts w:ascii="Times New Roman" w:hAnsi="Times New Roman" w:cs="Times New Roman"/>
          <w:color w:val="000000"/>
          <w:sz w:val="28"/>
          <w:szCs w:val="28"/>
        </w:rPr>
        <w:t>ідремонт</w:t>
      </w:r>
      <w:r w:rsidR="00ED09AC"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>овано</w:t>
      </w:r>
      <w:proofErr w:type="spellEnd"/>
      <w:r w:rsidR="00374663" w:rsidRPr="002C08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2015 рік: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1. "Капітальний ремонт покрівлі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Просянської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 в загальній сумі 574971,59 грн.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2. «Капітальний ремонт частини будівлі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Романківської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 - створенн</w:t>
      </w:r>
      <w:r w:rsidR="001E1944" w:rsidRPr="002C085C">
        <w:rPr>
          <w:rFonts w:ascii="Times New Roman" w:hAnsi="Times New Roman" w:cs="Times New Roman"/>
          <w:sz w:val="28"/>
          <w:szCs w:val="28"/>
          <w:lang w:val="uk-UA"/>
        </w:rPr>
        <w:t>я НВК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>» на загальну суму 70 493 грн.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3. Також  ремонт 400 м2 покрівлі спортивного залу в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Маломихайлівському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ст. – ДН</w:t>
      </w:r>
      <w:r w:rsidR="00D35C7F" w:rsidRPr="002C085C">
        <w:rPr>
          <w:rFonts w:ascii="Times New Roman" w:hAnsi="Times New Roman" w:cs="Times New Roman"/>
          <w:sz w:val="28"/>
          <w:szCs w:val="28"/>
          <w:lang w:val="uk-UA"/>
        </w:rPr>
        <w:t>З» ім.. І.Г.Скакуна. на суму 50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>,0 тис. грн. за спонсорські кошти.</w:t>
      </w:r>
    </w:p>
    <w:p w:rsidR="000F6355" w:rsidRPr="002C085C" w:rsidRDefault="000F6355" w:rsidP="000F6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2016 рік: </w:t>
      </w:r>
    </w:p>
    <w:p w:rsidR="000F6355" w:rsidRPr="002C085C" w:rsidRDefault="000F6355" w:rsidP="000F6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1. «</w:t>
      </w:r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Капітальний ремонт </w:t>
      </w:r>
      <w:proofErr w:type="spellStart"/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Просянської</w:t>
      </w:r>
      <w:proofErr w:type="spellEnd"/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ЗОШ І-ІІІ ступенів – заміна віконних блоків,</w:t>
      </w:r>
      <w:r w:rsidR="002B2D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дверей і системи опалення </w:t>
      </w:r>
      <w:proofErr w:type="spellStart"/>
      <w:r w:rsidR="002B2DC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</w:t>
      </w:r>
      <w:proofErr w:type="spellEnd"/>
      <w:r w:rsidR="002B2D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Просяна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>на суму 2702,016тис.грн..;</w:t>
      </w:r>
      <w:r w:rsidR="001E1944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B43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</w:p>
    <w:p w:rsidR="000F6355" w:rsidRPr="002C085C" w:rsidRDefault="00204B43" w:rsidP="000F6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2. У</w:t>
      </w:r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НВК «</w:t>
      </w:r>
      <w:proofErr w:type="spellStart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>Орлівська</w:t>
      </w:r>
      <w:proofErr w:type="spellEnd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I-III ступенів – ДНЗ»  – реконструкція (заміна вікон та дверей)» за рахунок коштів місцевого бюджету та коштів ПРООН на суму 168,111 </w:t>
      </w:r>
      <w:proofErr w:type="spellStart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70F2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170F2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6355" w:rsidRPr="002C085C" w:rsidRDefault="000F6355" w:rsidP="000F63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3. В</w:t>
      </w:r>
      <w:r w:rsidRPr="002C085C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ідкрито </w:t>
      </w:r>
      <w:r w:rsidRPr="002C085C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Братський НВК</w:t>
      </w:r>
      <w:r w:rsidRPr="002C085C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Pr="002C085C"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ЗОШ І-ІІІ ступенів – ДНЗ</w:t>
      </w:r>
      <w:r w:rsidRPr="002C085C">
        <w:rPr>
          <w:rStyle w:val="st"/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0D1F7D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 за  кошти іноземної неурядов</w:t>
      </w:r>
      <w:r w:rsidRPr="002C085C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ої організації «Представництво </w:t>
      </w:r>
      <w:proofErr w:type="spellStart"/>
      <w:r w:rsidRPr="002C085C">
        <w:rPr>
          <w:rStyle w:val="st"/>
          <w:rFonts w:ascii="Times New Roman" w:hAnsi="Times New Roman" w:cs="Times New Roman"/>
          <w:sz w:val="28"/>
          <w:szCs w:val="28"/>
        </w:rPr>
        <w:t>Save</w:t>
      </w:r>
      <w:proofErr w:type="spellEnd"/>
      <w:r w:rsidRPr="002C085C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085C">
        <w:rPr>
          <w:rStyle w:val="st"/>
          <w:rFonts w:ascii="Times New Roman" w:hAnsi="Times New Roman" w:cs="Times New Roman"/>
          <w:sz w:val="28"/>
          <w:szCs w:val="28"/>
        </w:rPr>
        <w:t>the</w:t>
      </w:r>
      <w:proofErr w:type="spellEnd"/>
      <w:r w:rsidRPr="002C085C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085C">
        <w:rPr>
          <w:rStyle w:val="st"/>
          <w:rFonts w:ascii="Times New Roman" w:hAnsi="Times New Roman" w:cs="Times New Roman"/>
          <w:sz w:val="28"/>
          <w:szCs w:val="28"/>
        </w:rPr>
        <w:t>children</w:t>
      </w:r>
      <w:proofErr w:type="spellEnd"/>
      <w:r w:rsidRPr="002C085C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» - 360 </w:t>
      </w:r>
      <w:proofErr w:type="spellStart"/>
      <w:r w:rsidRPr="002C085C">
        <w:rPr>
          <w:rStyle w:val="st"/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2C085C">
        <w:rPr>
          <w:rStyle w:val="st"/>
          <w:rFonts w:ascii="Times New Roman" w:hAnsi="Times New Roman" w:cs="Times New Roman"/>
          <w:sz w:val="28"/>
          <w:szCs w:val="28"/>
          <w:lang w:val="uk-UA"/>
        </w:rPr>
        <w:t xml:space="preserve">., виготовлено проект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і проведені роботи з утеплення стін,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відмостки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та стелі) на суму 224,449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>. за рахунок коштів місцевого бюджету та коштів ПРООН.</w:t>
      </w:r>
      <w:r w:rsidRPr="002C085C">
        <w:rPr>
          <w:rFonts w:ascii="Times New Roman" w:hAnsi="Times New Roman" w:cs="Times New Roman"/>
          <w:spacing w:val="-15"/>
          <w:sz w:val="28"/>
          <w:szCs w:val="28"/>
          <w:lang w:val="uk-UA"/>
        </w:rPr>
        <w:t xml:space="preserve"> 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center" w:pos="4819"/>
        </w:tabs>
        <w:spacing w:before="0" w:after="0" w:line="276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 xml:space="preserve"> 2017 рік: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76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 xml:space="preserve"> 1. Виконано капітальний ремонт по заміні </w:t>
      </w:r>
      <w:proofErr w:type="spellStart"/>
      <w:r w:rsidRPr="002C085C">
        <w:rPr>
          <w:sz w:val="28"/>
          <w:szCs w:val="28"/>
        </w:rPr>
        <w:t>металопластикових</w:t>
      </w:r>
      <w:proofErr w:type="spellEnd"/>
      <w:r w:rsidRPr="002C085C">
        <w:rPr>
          <w:sz w:val="28"/>
          <w:szCs w:val="28"/>
        </w:rPr>
        <w:t xml:space="preserve"> вікон та дверей у </w:t>
      </w:r>
      <w:proofErr w:type="spellStart"/>
      <w:r w:rsidRPr="002C085C">
        <w:rPr>
          <w:sz w:val="28"/>
          <w:szCs w:val="28"/>
        </w:rPr>
        <w:t>Вишнівській</w:t>
      </w:r>
      <w:proofErr w:type="spellEnd"/>
      <w:r w:rsidRPr="002C085C">
        <w:rPr>
          <w:sz w:val="28"/>
          <w:szCs w:val="28"/>
        </w:rPr>
        <w:t xml:space="preserve">  ЗОШ І-ІІІ ст. на суму 392 075 грн.;                           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76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 xml:space="preserve">2.  Проведена реконструкція вузла обліку природного газу </w:t>
      </w:r>
      <w:proofErr w:type="spellStart"/>
      <w:r w:rsidRPr="002C085C">
        <w:rPr>
          <w:sz w:val="28"/>
          <w:szCs w:val="28"/>
        </w:rPr>
        <w:t>Катеринівської</w:t>
      </w:r>
      <w:proofErr w:type="spellEnd"/>
      <w:r w:rsidRPr="002C085C">
        <w:rPr>
          <w:sz w:val="28"/>
          <w:szCs w:val="28"/>
        </w:rPr>
        <w:t xml:space="preserve"> ЗОШ І-ІІІ ст. на суму 200,856 </w:t>
      </w:r>
      <w:proofErr w:type="spellStart"/>
      <w:r w:rsidRPr="002C085C">
        <w:rPr>
          <w:sz w:val="28"/>
          <w:szCs w:val="28"/>
        </w:rPr>
        <w:t>тис.грн</w:t>
      </w:r>
      <w:proofErr w:type="spellEnd"/>
      <w:r w:rsidRPr="002C085C">
        <w:rPr>
          <w:sz w:val="28"/>
          <w:szCs w:val="28"/>
        </w:rPr>
        <w:t>.;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76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>3.  Проведена реконструкція вузла обліку природного газу у НВК «</w:t>
      </w:r>
      <w:proofErr w:type="spellStart"/>
      <w:r w:rsidRPr="002C085C">
        <w:rPr>
          <w:sz w:val="28"/>
          <w:szCs w:val="28"/>
        </w:rPr>
        <w:t>Орлівська</w:t>
      </w:r>
      <w:proofErr w:type="spellEnd"/>
      <w:r w:rsidRPr="002C085C">
        <w:rPr>
          <w:sz w:val="28"/>
          <w:szCs w:val="28"/>
        </w:rPr>
        <w:t xml:space="preserve"> ЗОШ І-ІІІ ст. - ДНЗ на суму 97,60 </w:t>
      </w:r>
      <w:proofErr w:type="spellStart"/>
      <w:r w:rsidRPr="002C085C">
        <w:rPr>
          <w:sz w:val="28"/>
          <w:szCs w:val="28"/>
        </w:rPr>
        <w:t>тис.грн</w:t>
      </w:r>
      <w:proofErr w:type="spellEnd"/>
      <w:r w:rsidRPr="002C085C">
        <w:rPr>
          <w:sz w:val="28"/>
          <w:szCs w:val="28"/>
        </w:rPr>
        <w:t xml:space="preserve">.; 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76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 xml:space="preserve">4. Проведено ремонт  покрівлі малого корпусу </w:t>
      </w:r>
      <w:proofErr w:type="spellStart"/>
      <w:r w:rsidRPr="002C085C">
        <w:rPr>
          <w:sz w:val="28"/>
          <w:szCs w:val="28"/>
        </w:rPr>
        <w:t>Просянської</w:t>
      </w:r>
      <w:proofErr w:type="spellEnd"/>
      <w:r w:rsidRPr="002C085C">
        <w:rPr>
          <w:sz w:val="28"/>
          <w:szCs w:val="28"/>
        </w:rPr>
        <w:t xml:space="preserve"> ЗОШ І-ІІІ ст. на суму 65100 грн. 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76" w:lineRule="auto"/>
        <w:jc w:val="both"/>
        <w:rPr>
          <w:rStyle w:val="FontStyle12"/>
          <w:sz w:val="28"/>
          <w:szCs w:val="28"/>
          <w:lang w:eastAsia="uk-UA"/>
        </w:rPr>
      </w:pPr>
      <w:r w:rsidRPr="002C085C">
        <w:rPr>
          <w:sz w:val="28"/>
          <w:szCs w:val="28"/>
        </w:rPr>
        <w:t>5.Проведено</w:t>
      </w:r>
      <w:r w:rsidRPr="002C085C">
        <w:rPr>
          <w:rStyle w:val="a5"/>
          <w:sz w:val="28"/>
          <w:szCs w:val="28"/>
          <w:lang w:eastAsia="uk-UA"/>
        </w:rPr>
        <w:t xml:space="preserve"> </w:t>
      </w:r>
      <w:r w:rsidRPr="002C085C">
        <w:rPr>
          <w:rStyle w:val="a5"/>
          <w:i w:val="0"/>
          <w:sz w:val="28"/>
          <w:szCs w:val="28"/>
          <w:lang w:eastAsia="uk-UA"/>
        </w:rPr>
        <w:t>п</w:t>
      </w:r>
      <w:r w:rsidRPr="002C085C">
        <w:rPr>
          <w:rStyle w:val="FontStyle12"/>
          <w:sz w:val="28"/>
          <w:szCs w:val="28"/>
          <w:lang w:eastAsia="uk-UA"/>
        </w:rPr>
        <w:t xml:space="preserve">оточний ремонт підлоги старого корпусу </w:t>
      </w:r>
      <w:proofErr w:type="spellStart"/>
      <w:r w:rsidRPr="002C085C">
        <w:rPr>
          <w:rStyle w:val="FontStyle12"/>
          <w:sz w:val="28"/>
          <w:szCs w:val="28"/>
          <w:lang w:eastAsia="uk-UA"/>
        </w:rPr>
        <w:t>Катеринівської</w:t>
      </w:r>
      <w:proofErr w:type="spellEnd"/>
      <w:r w:rsidRPr="002C085C">
        <w:rPr>
          <w:rStyle w:val="FontStyle12"/>
          <w:sz w:val="28"/>
          <w:szCs w:val="28"/>
          <w:lang w:eastAsia="uk-UA"/>
        </w:rPr>
        <w:t xml:space="preserve"> ЗОШ І—III ступенів  на суму 95,959 тис. грн.</w:t>
      </w:r>
    </w:p>
    <w:p w:rsidR="00E117A6" w:rsidRPr="002C085C" w:rsidRDefault="00E117A6" w:rsidP="00E117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Style w:val="FontStyle12"/>
          <w:sz w:val="28"/>
          <w:szCs w:val="28"/>
          <w:lang w:eastAsia="uk-UA"/>
        </w:rPr>
        <w:t>6.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Виконано реконструкцію будівлі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КЗ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«Покровська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дитячо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- юнацька спортивна школа» Покровської районної ради Дніпропетровської області» на суму 3</w:t>
      </w:r>
      <w:r w:rsidR="006022B0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млн. 401тис.467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170F2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F6355" w:rsidRPr="002C085C" w:rsidRDefault="000F6355" w:rsidP="00E117A6">
      <w:pPr>
        <w:rPr>
          <w:rStyle w:val="FontStyle12"/>
        </w:rPr>
      </w:pPr>
      <w:r w:rsidRPr="002C085C">
        <w:rPr>
          <w:rStyle w:val="FontStyle12"/>
          <w:sz w:val="28"/>
          <w:szCs w:val="28"/>
          <w:lang w:eastAsia="uk-UA"/>
        </w:rPr>
        <w:lastRenderedPageBreak/>
        <w:t xml:space="preserve">2018 </w:t>
      </w:r>
      <w:proofErr w:type="gramStart"/>
      <w:r w:rsidRPr="002C085C">
        <w:rPr>
          <w:rStyle w:val="FontStyle12"/>
          <w:sz w:val="28"/>
          <w:szCs w:val="28"/>
          <w:lang w:eastAsia="uk-UA"/>
        </w:rPr>
        <w:t>р</w:t>
      </w:r>
      <w:proofErr w:type="gramEnd"/>
      <w:r w:rsidRPr="002C085C">
        <w:rPr>
          <w:rStyle w:val="FontStyle12"/>
          <w:sz w:val="28"/>
          <w:szCs w:val="28"/>
          <w:lang w:eastAsia="uk-UA"/>
        </w:rPr>
        <w:t>ік: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76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>1.</w:t>
      </w:r>
      <w:r w:rsidR="00204B43" w:rsidRPr="002C085C">
        <w:rPr>
          <w:sz w:val="28"/>
          <w:szCs w:val="28"/>
        </w:rPr>
        <w:t>У</w:t>
      </w:r>
      <w:r w:rsidRPr="002C085C">
        <w:rPr>
          <w:sz w:val="28"/>
          <w:szCs w:val="28"/>
        </w:rPr>
        <w:t xml:space="preserve"> </w:t>
      </w:r>
      <w:proofErr w:type="spellStart"/>
      <w:r w:rsidRPr="002C085C">
        <w:rPr>
          <w:sz w:val="28"/>
          <w:szCs w:val="28"/>
        </w:rPr>
        <w:t>Просянській</w:t>
      </w:r>
      <w:proofErr w:type="spellEnd"/>
      <w:r w:rsidRPr="002C085C">
        <w:rPr>
          <w:sz w:val="28"/>
          <w:szCs w:val="28"/>
        </w:rPr>
        <w:t xml:space="preserve"> ЗОШ І-ІІІ ст.  виконано поточний ремонт покрівлі на суму 15317 грн.;</w:t>
      </w:r>
    </w:p>
    <w:p w:rsidR="000F6355" w:rsidRPr="002C085C" w:rsidRDefault="00204B43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76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 xml:space="preserve"> 2.У</w:t>
      </w:r>
      <w:r w:rsidR="000F6355" w:rsidRPr="002C085C">
        <w:rPr>
          <w:sz w:val="28"/>
          <w:szCs w:val="28"/>
        </w:rPr>
        <w:t xml:space="preserve"> </w:t>
      </w:r>
      <w:proofErr w:type="spellStart"/>
      <w:r w:rsidR="000F6355" w:rsidRPr="002C085C">
        <w:rPr>
          <w:sz w:val="28"/>
          <w:szCs w:val="28"/>
        </w:rPr>
        <w:t>Катеринівській</w:t>
      </w:r>
      <w:proofErr w:type="spellEnd"/>
      <w:r w:rsidR="000F6355" w:rsidRPr="002C085C">
        <w:rPr>
          <w:sz w:val="28"/>
          <w:szCs w:val="28"/>
        </w:rPr>
        <w:t xml:space="preserve"> ЗОШ І-ІІІ ст. виконано ремонт водогону в їдальні на суму 28600 грн.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76" w:lineRule="auto"/>
        <w:jc w:val="both"/>
        <w:rPr>
          <w:bCs/>
          <w:sz w:val="28"/>
          <w:szCs w:val="28"/>
        </w:rPr>
      </w:pPr>
      <w:r w:rsidRPr="002C085C">
        <w:rPr>
          <w:sz w:val="28"/>
          <w:szCs w:val="28"/>
        </w:rPr>
        <w:t xml:space="preserve"> 3.  Для усунення недоліків щодо протипожежного захисту приміщень і об'єктів, які були встановлені під час перевірки, відділом освіти, молоді і спорту </w:t>
      </w:r>
      <w:r w:rsidRPr="002C085C">
        <w:rPr>
          <w:bCs/>
          <w:sz w:val="28"/>
          <w:szCs w:val="28"/>
        </w:rPr>
        <w:t xml:space="preserve">розроблено </w:t>
      </w:r>
      <w:r w:rsidRPr="002C085C">
        <w:rPr>
          <w:sz w:val="28"/>
          <w:szCs w:val="28"/>
        </w:rPr>
        <w:t xml:space="preserve">ПЛАН заходів по усуненню недоліків у 2018 році на ці цілі використано </w:t>
      </w:r>
      <w:r w:rsidRPr="002C085C">
        <w:rPr>
          <w:bCs/>
          <w:sz w:val="28"/>
          <w:szCs w:val="28"/>
        </w:rPr>
        <w:t xml:space="preserve">189,860 </w:t>
      </w:r>
      <w:proofErr w:type="spellStart"/>
      <w:r w:rsidRPr="002C085C">
        <w:rPr>
          <w:bCs/>
          <w:sz w:val="28"/>
          <w:szCs w:val="28"/>
        </w:rPr>
        <w:t>тис.грн</w:t>
      </w:r>
      <w:proofErr w:type="spellEnd"/>
      <w:r w:rsidRPr="002C085C">
        <w:rPr>
          <w:bCs/>
          <w:sz w:val="28"/>
          <w:szCs w:val="28"/>
        </w:rPr>
        <w:t>.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40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>Проектні роботи: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40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 xml:space="preserve">2015 рік: 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40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 xml:space="preserve">1.Проектно-кошторисна документація по об’єкту: «Капітальний ремонт частини будівлі </w:t>
      </w:r>
      <w:proofErr w:type="spellStart"/>
      <w:r w:rsidRPr="002C085C">
        <w:rPr>
          <w:sz w:val="28"/>
          <w:szCs w:val="28"/>
        </w:rPr>
        <w:t>Романківської</w:t>
      </w:r>
      <w:proofErr w:type="spellEnd"/>
      <w:r w:rsidRPr="002C085C">
        <w:rPr>
          <w:sz w:val="28"/>
          <w:szCs w:val="28"/>
        </w:rPr>
        <w:t xml:space="preserve"> ЗОШ І-ІІ ст. - створення навчально-виховного комплексу з впровадженням інноваційних технологій опалення та освітлення» розроблено у 2015 році  на суму 21242 грн. 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40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>2016 рік – 8 проектів: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40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 xml:space="preserve">         За кошти місцевого бюджету у 2016 році розроблено проектно-кошторисні документації: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40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>1. НВК «ЗОШ І-ІІІ ступенів № 1 – Покровський ліцей» - ремонт покрівлі»,  вартість – 61654 грн.;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40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>2. НВК «ЗОШ І-ІІ ступенів № 1 - Покровська гімназія» - влаштування модульної котельні» на суму 99700грн.; </w:t>
      </w:r>
    </w:p>
    <w:p w:rsidR="000F6355" w:rsidRPr="002C085C" w:rsidRDefault="000F6355" w:rsidP="000F6355">
      <w:pPr>
        <w:pStyle w:val="10"/>
        <w:widowControl w:val="0"/>
        <w:tabs>
          <w:tab w:val="left" w:pos="0"/>
          <w:tab w:val="left" w:pos="720"/>
          <w:tab w:val="center" w:pos="4819"/>
        </w:tabs>
        <w:spacing w:before="0" w:after="0" w:line="240" w:lineRule="auto"/>
        <w:jc w:val="both"/>
        <w:rPr>
          <w:sz w:val="28"/>
          <w:szCs w:val="28"/>
        </w:rPr>
      </w:pPr>
      <w:r w:rsidRPr="002C085C">
        <w:rPr>
          <w:sz w:val="28"/>
          <w:szCs w:val="28"/>
        </w:rPr>
        <w:t xml:space="preserve">3. </w:t>
      </w:r>
      <w:r w:rsidRPr="002C085C">
        <w:rPr>
          <w:bCs/>
          <w:sz w:val="28"/>
          <w:szCs w:val="28"/>
        </w:rPr>
        <w:t xml:space="preserve">«Реконструкція будівлі майстерні </w:t>
      </w:r>
      <w:proofErr w:type="spellStart"/>
      <w:r w:rsidRPr="002C085C">
        <w:rPr>
          <w:bCs/>
          <w:sz w:val="28"/>
          <w:szCs w:val="28"/>
        </w:rPr>
        <w:t>Новоселівського</w:t>
      </w:r>
      <w:proofErr w:type="spellEnd"/>
      <w:r w:rsidRPr="002C085C">
        <w:rPr>
          <w:bCs/>
          <w:sz w:val="28"/>
          <w:szCs w:val="28"/>
        </w:rPr>
        <w:t xml:space="preserve"> НВК «ЗОШ I-III </w:t>
      </w:r>
      <w:proofErr w:type="spellStart"/>
      <w:r w:rsidRPr="002C085C">
        <w:rPr>
          <w:bCs/>
          <w:sz w:val="28"/>
          <w:szCs w:val="28"/>
        </w:rPr>
        <w:t>ст.-</w:t>
      </w:r>
      <w:proofErr w:type="spellEnd"/>
      <w:r w:rsidRPr="002C085C">
        <w:rPr>
          <w:bCs/>
          <w:sz w:val="28"/>
          <w:szCs w:val="28"/>
        </w:rPr>
        <w:t xml:space="preserve"> ДНЗ» під топічну для розміщення котлів з альтернативним паливом за адресою: вул. Шкільна, 10, с. </w:t>
      </w:r>
      <w:proofErr w:type="spellStart"/>
      <w:r w:rsidRPr="002C085C">
        <w:rPr>
          <w:bCs/>
          <w:sz w:val="28"/>
          <w:szCs w:val="28"/>
        </w:rPr>
        <w:t>Новоселівка</w:t>
      </w:r>
      <w:proofErr w:type="spellEnd"/>
      <w:r w:rsidRPr="002C085C">
        <w:rPr>
          <w:bCs/>
          <w:sz w:val="28"/>
          <w:szCs w:val="28"/>
        </w:rPr>
        <w:t xml:space="preserve"> Покровського району Дніпропетровської області»</w:t>
      </w:r>
      <w:r w:rsidRPr="002C085C">
        <w:rPr>
          <w:sz w:val="28"/>
          <w:szCs w:val="28"/>
        </w:rPr>
        <w:t xml:space="preserve"> на суму 17076 грн. 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4. «</w:t>
      </w:r>
      <w:r w:rsidRPr="002C085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Капітальний ремонт </w:t>
      </w:r>
      <w:proofErr w:type="spellStart"/>
      <w:r w:rsidRPr="002C085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Вишнівської</w:t>
      </w:r>
      <w:proofErr w:type="spellEnd"/>
      <w:r w:rsidRPr="002C085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ЗОШ І-ІІІ ступенів – заміна віконних блоків та дверей Покровського району Дніпропетровської області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» на суму 15000 грн.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5. «Реконструкція вузла обліку природного газу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Катеринівської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за адресою вул. </w:t>
      </w:r>
      <w:proofErr w:type="gramStart"/>
      <w:r w:rsidRPr="002C085C">
        <w:rPr>
          <w:rFonts w:ascii="Times New Roman" w:hAnsi="Times New Roman" w:cs="Times New Roman"/>
          <w:sz w:val="28"/>
          <w:szCs w:val="28"/>
        </w:rPr>
        <w:t>Центральна</w:t>
      </w:r>
      <w:proofErr w:type="gramEnd"/>
      <w:r w:rsidRPr="002C085C">
        <w:rPr>
          <w:rFonts w:ascii="Times New Roman" w:hAnsi="Times New Roman" w:cs="Times New Roman"/>
          <w:sz w:val="28"/>
          <w:szCs w:val="28"/>
        </w:rPr>
        <w:t>,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085C">
        <w:rPr>
          <w:rFonts w:ascii="Times New Roman" w:hAnsi="Times New Roman" w:cs="Times New Roman"/>
          <w:sz w:val="28"/>
          <w:szCs w:val="28"/>
        </w:rPr>
        <w:t xml:space="preserve">2 с.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Катеринівка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>»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на суму 10424 грн.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6. «Реконструкція вузла обліку природного газу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Коломийцівської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на суму 10424 грн.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7. «Енергозберігаючі заходи НВК «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Орлівська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I-III ступенів – ДНЗ»  с. Орли, вул. Молодіжна,11  Покровського району Дніпропетровської області – реконструкція (заміна вікон та дверей)» на суму7992 грн.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2C085C">
        <w:rPr>
          <w:rStyle w:val="st"/>
          <w:rFonts w:ascii="Times New Roman" w:hAnsi="Times New Roman" w:cs="Times New Roman"/>
          <w:sz w:val="28"/>
          <w:szCs w:val="28"/>
          <w:lang w:val="uk-UA"/>
        </w:rPr>
        <w:t>«Е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>нергозберігаючі заходи Братського НВК «ЗОШ І-ІІІ ступенів – ДНЗ» (утеплення) на суму 10626 грн.</w:t>
      </w:r>
    </w:p>
    <w:p w:rsidR="00A56213" w:rsidRPr="002C085C" w:rsidRDefault="00A56213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2017 рік - 7 проектів: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</w:rPr>
        <w:lastRenderedPageBreak/>
        <w:t xml:space="preserve">         За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бюджету у 201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проектно-кошторисні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2C085C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“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НВК « ЗОШ І-ІІІ ступенів №1 – Покровський ліцей» (корпус ІІ) по вул. Горького, 77 в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Покровське Дніпропетровської області (підсилення несучих конструкцій)» на суму 24999 грн.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2.  «</w:t>
      </w:r>
      <w:r w:rsidRPr="002C085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Капітальний ремонт </w:t>
      </w:r>
      <w:proofErr w:type="spellStart"/>
      <w:r w:rsidRPr="002C085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Вишнівської</w:t>
      </w:r>
      <w:proofErr w:type="spellEnd"/>
      <w:r w:rsidRPr="002C085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ЗОШ І-ІІІ ступенів – заміна віконних  та дверних блоків(північна сторона) Покровського району Дніпропетровської області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» на суму 14,999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3. «Реконструкція вузла обліку природного газу Філія №1 НВК «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Романківська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 – ДНЗ» на суму 10424 грн.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4. «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Реконстру</w:t>
      </w:r>
      <w:r w:rsidRPr="002C085C">
        <w:rPr>
          <w:rFonts w:ascii="Times New Roman" w:hAnsi="Times New Roman" w:cs="Times New Roman"/>
          <w:sz w:val="28"/>
          <w:szCs w:val="28"/>
        </w:rPr>
        <w:t>кція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природного газу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>Покровської ЗОШ І-ІІІ ст. № 2 на суму 10424 грн.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2C08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085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C085C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природного газу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Маломихайлівського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ст.-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ДНЗ» ім. І.Г.Скакуна на суму 10424 грн.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2C08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085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C085C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природного газу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Березівської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на суму 10424 грн.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2C085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вузла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085C">
        <w:rPr>
          <w:rFonts w:ascii="Times New Roman" w:hAnsi="Times New Roman" w:cs="Times New Roman"/>
          <w:sz w:val="28"/>
          <w:szCs w:val="28"/>
        </w:rPr>
        <w:t>обл</w:t>
      </w:r>
      <w:proofErr w:type="gramEnd"/>
      <w:r w:rsidRPr="002C085C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природного газу у НВК «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Орлівська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ЗОШ І-ІІІ ст. – ДНЗ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>» на суму 10424 грн.</w:t>
      </w:r>
    </w:p>
    <w:p w:rsidR="00A56213" w:rsidRPr="002C085C" w:rsidRDefault="00A56213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>2018 рік – 5 проектів: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2C085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бюджету у 201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проектно-кошторисні</w:t>
      </w:r>
      <w:proofErr w:type="spellEnd"/>
      <w:r w:rsidRPr="002C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085C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2C08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1. «Влаштування гаражу та зовнішнього туалету </w:t>
      </w:r>
      <w:proofErr w:type="spellStart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>Просянської</w:t>
      </w:r>
      <w:proofErr w:type="spellEnd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ЗОШ</w:t>
      </w:r>
      <w:r w:rsidR="00A56213" w:rsidRPr="002C08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І-</w:t>
      </w:r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ІІІ </w:t>
      </w:r>
      <w:proofErr w:type="spellStart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>ступкнів</w:t>
      </w:r>
      <w:proofErr w:type="spellEnd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Покровського району Дніпропетровської області (нове будівництво)» </w:t>
      </w: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на суму 38800 грн.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2,3,4,5. Влаштування пожежної сигналізації про пожежу по 4 закладах ( </w:t>
      </w:r>
      <w:proofErr w:type="spellStart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>Просянська</w:t>
      </w:r>
      <w:proofErr w:type="spellEnd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ЗОШ І-ІІІ ступенів, </w:t>
      </w:r>
      <w:proofErr w:type="spellStart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>Катеринівська</w:t>
      </w:r>
      <w:proofErr w:type="spellEnd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ЗОШ І-ІІІ ступенів, </w:t>
      </w:r>
      <w:proofErr w:type="spellStart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>Вишнівська</w:t>
      </w:r>
      <w:proofErr w:type="spellEnd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ЗОШ І-ІІІ ступенів, </w:t>
      </w:r>
      <w:proofErr w:type="spellStart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>КЗ</w:t>
      </w:r>
      <w:proofErr w:type="spellEnd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«</w:t>
      </w:r>
      <w:proofErr w:type="spellStart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>Орлівський</w:t>
      </w:r>
      <w:proofErr w:type="spellEnd"/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ЗЗСО І-ІІ ступенів»</w:t>
      </w:r>
      <w:r w:rsidR="0025568D">
        <w:rPr>
          <w:rFonts w:ascii="Times New Roman" w:hAnsi="Times New Roman" w:cs="Times New Roman"/>
          <w:iCs/>
          <w:sz w:val="28"/>
          <w:szCs w:val="28"/>
          <w:lang w:val="uk-UA"/>
        </w:rPr>
        <w:t>)</w:t>
      </w:r>
      <w:r w:rsidRPr="002C085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 загальну суму 53108 грн.</w:t>
      </w:r>
    </w:p>
    <w:p w:rsidR="000F6355" w:rsidRPr="002C085C" w:rsidRDefault="000F6355" w:rsidP="000F635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Металопластикові вікна. </w:t>
      </w:r>
    </w:p>
    <w:p w:rsidR="000F6355" w:rsidRPr="002C085C" w:rsidRDefault="000F6355" w:rsidP="000F635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   У 2015 році  встановлено  70 вікон та 4 дверей на суму 221980 грн. </w:t>
      </w:r>
    </w:p>
    <w:p w:rsidR="000F6355" w:rsidRPr="002C085C" w:rsidRDefault="000F6355" w:rsidP="000F6355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   У 2016 році встановлено  184 вікна та 2 дверей на суму 1279265 грн.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   У 2017 році встановлено 59 вікон та 2 дверей на суму 307086 грн.</w:t>
      </w:r>
    </w:p>
    <w:p w:rsidR="000F6355" w:rsidRPr="002C085C" w:rsidRDefault="00CD5DF4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Крім того у 2015-2017 роки в котельні закладів освіти були закуплені нові циркуляційні насоси для </w:t>
      </w:r>
      <w:proofErr w:type="spellStart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>Коломийцівської</w:t>
      </w:r>
      <w:proofErr w:type="spellEnd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>Маломихайлівського</w:t>
      </w:r>
      <w:proofErr w:type="spellEnd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НВК «ЗОШ І-ІІІ ст.. – ДНЗ </w:t>
      </w:r>
      <w:proofErr w:type="spellStart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>ім.І.Г.Скакуна</w:t>
      </w:r>
      <w:proofErr w:type="spellEnd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>Гаврилівської</w:t>
      </w:r>
      <w:proofErr w:type="spellEnd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>Катеринівської</w:t>
      </w:r>
      <w:proofErr w:type="spellEnd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та </w:t>
      </w:r>
      <w:proofErr w:type="spellStart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>Просянської</w:t>
      </w:r>
      <w:proofErr w:type="spellEnd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Для здешевлення підвозу питної води були придбані ємкості: 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-  у 2016 році для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Просянської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Вишнівської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та Філії №1 НВК «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Романківська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 ст. – ДНЗ,</w:t>
      </w:r>
    </w:p>
    <w:p w:rsidR="000F6355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-  у 2017 році для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Гаврилівської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ст.,</w:t>
      </w:r>
    </w:p>
    <w:p w:rsidR="00CD5DF4" w:rsidRPr="002C085C" w:rsidRDefault="000F6355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-  у 2018 році для </w:t>
      </w:r>
      <w:proofErr w:type="spellStart"/>
      <w:r w:rsidRPr="002C085C">
        <w:rPr>
          <w:rFonts w:ascii="Times New Roman" w:hAnsi="Times New Roman" w:cs="Times New Roman"/>
          <w:sz w:val="28"/>
          <w:szCs w:val="28"/>
          <w:lang w:val="uk-UA"/>
        </w:rPr>
        <w:t>Катеринівської</w:t>
      </w:r>
      <w:proofErr w:type="spellEnd"/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</w:t>
      </w:r>
    </w:p>
    <w:p w:rsidR="000F6355" w:rsidRPr="002C085C" w:rsidRDefault="00CD5DF4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>У 2017 році для шкіл придбано:</w:t>
      </w:r>
      <w:r w:rsidR="0025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>вогнегасники, цемент, фар</w:t>
      </w:r>
      <w:r w:rsidR="006158CD">
        <w:rPr>
          <w:rFonts w:ascii="Times New Roman" w:hAnsi="Times New Roman" w:cs="Times New Roman"/>
          <w:sz w:val="28"/>
          <w:szCs w:val="28"/>
          <w:lang w:val="uk-UA"/>
        </w:rPr>
        <w:t>ба, миючі засоби, дезі</w:t>
      </w:r>
      <w:r w:rsidR="002E3C80">
        <w:rPr>
          <w:rFonts w:ascii="Times New Roman" w:hAnsi="Times New Roman" w:cs="Times New Roman"/>
          <w:sz w:val="28"/>
          <w:szCs w:val="28"/>
          <w:lang w:val="uk-UA"/>
        </w:rPr>
        <w:t>нфік</w:t>
      </w:r>
      <w:r w:rsidR="002B2DCB">
        <w:rPr>
          <w:rFonts w:ascii="Times New Roman" w:hAnsi="Times New Roman" w:cs="Times New Roman"/>
          <w:sz w:val="28"/>
          <w:szCs w:val="28"/>
          <w:lang w:val="uk-UA"/>
        </w:rPr>
        <w:t>уючі</w:t>
      </w:r>
      <w:r w:rsidR="002E3C80">
        <w:rPr>
          <w:rFonts w:ascii="Times New Roman" w:hAnsi="Times New Roman" w:cs="Times New Roman"/>
          <w:sz w:val="28"/>
          <w:szCs w:val="28"/>
          <w:lang w:val="uk-UA"/>
        </w:rPr>
        <w:t xml:space="preserve"> засоби, госп</w:t>
      </w:r>
      <w:r w:rsidR="00EE33B1">
        <w:rPr>
          <w:rFonts w:ascii="Times New Roman" w:hAnsi="Times New Roman" w:cs="Times New Roman"/>
          <w:sz w:val="28"/>
          <w:szCs w:val="28"/>
          <w:lang w:val="uk-UA"/>
        </w:rPr>
        <w:t xml:space="preserve">одарчі </w:t>
      </w:r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товари (відра,віники), медикаменти та папір на суму 34 тис. грн., в 2018році – 56 </w:t>
      </w:r>
      <w:proofErr w:type="spellStart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0F6355" w:rsidRPr="002C08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51C2" w:rsidRPr="002C085C" w:rsidRDefault="009B51C2" w:rsidP="009B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085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92841" w:rsidRPr="002C085C">
        <w:rPr>
          <w:rFonts w:ascii="Times New Roman" w:hAnsi="Times New Roman"/>
          <w:sz w:val="32"/>
          <w:szCs w:val="32"/>
          <w:lang w:val="uk-UA"/>
        </w:rPr>
        <w:t xml:space="preserve">     </w:t>
      </w:r>
      <w:r w:rsidR="00892841" w:rsidRPr="002C085C">
        <w:rPr>
          <w:rFonts w:ascii="Times New Roman" w:hAnsi="Times New Roman"/>
          <w:sz w:val="28"/>
          <w:szCs w:val="28"/>
          <w:lang w:val="uk-UA"/>
        </w:rPr>
        <w:t>Дорожн</w:t>
      </w:r>
      <w:r w:rsidR="003B1413" w:rsidRPr="002C085C">
        <w:rPr>
          <w:rFonts w:ascii="Times New Roman" w:hAnsi="Times New Roman"/>
          <w:sz w:val="28"/>
          <w:szCs w:val="28"/>
          <w:lang w:val="uk-UA"/>
        </w:rPr>
        <w:t>ь</w:t>
      </w:r>
      <w:r w:rsidRPr="002C085C">
        <w:rPr>
          <w:rFonts w:ascii="Times New Roman" w:hAnsi="Times New Roman"/>
          <w:sz w:val="28"/>
          <w:szCs w:val="28"/>
          <w:lang w:val="uk-UA"/>
        </w:rPr>
        <w:t>ою картою освітньої політики в найближчий час є Концепція «Нова українська школа» та Комплексна програма розвитку освіти в Покровському районі на період 2018-2022 роки. Водночас ми розуміємо, що нинішня ситуація в реформуванні освітньої галузі є шансом на вдосконалення інструментів здійснення політики у сфері освіти. Зрештою такі часи породжують нестандартні рішення.</w:t>
      </w:r>
    </w:p>
    <w:p w:rsidR="009B51C2" w:rsidRPr="002C085C" w:rsidRDefault="009B51C2" w:rsidP="009B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C085C">
        <w:rPr>
          <w:rFonts w:ascii="Times New Roman" w:hAnsi="Times New Roman"/>
          <w:sz w:val="28"/>
          <w:szCs w:val="28"/>
          <w:lang w:val="uk-UA"/>
        </w:rPr>
        <w:t xml:space="preserve">      Наше завдання – продовжити незворотні позитивні тенденції розвитку освіти району, закласти фундаментальні підвалини на освітянській царині, які вже не зможуть проігнорувати наступні покоління.</w:t>
      </w:r>
    </w:p>
    <w:p w:rsidR="001008AF" w:rsidRPr="001008AF" w:rsidRDefault="001008AF" w:rsidP="009B5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B51C2" w:rsidRPr="00892841" w:rsidRDefault="009B51C2" w:rsidP="000F635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6355" w:rsidRDefault="000F6355" w:rsidP="000F6355">
      <w:pPr>
        <w:spacing w:after="0"/>
        <w:jc w:val="both"/>
        <w:rPr>
          <w:sz w:val="28"/>
          <w:szCs w:val="28"/>
          <w:lang w:val="uk-UA"/>
        </w:rPr>
      </w:pPr>
    </w:p>
    <w:sectPr w:rsidR="000F6355" w:rsidSect="00154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AB7"/>
    <w:multiLevelType w:val="hybridMultilevel"/>
    <w:tmpl w:val="775A2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769B6"/>
    <w:multiLevelType w:val="hybridMultilevel"/>
    <w:tmpl w:val="2A78B642"/>
    <w:lvl w:ilvl="0" w:tplc="6A9EA456">
      <w:start w:val="20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5F5"/>
    <w:rsid w:val="00007045"/>
    <w:rsid w:val="00050E94"/>
    <w:rsid w:val="0007790D"/>
    <w:rsid w:val="000D1F7D"/>
    <w:rsid w:val="000E54C8"/>
    <w:rsid w:val="000F234A"/>
    <w:rsid w:val="000F6355"/>
    <w:rsid w:val="001008AF"/>
    <w:rsid w:val="001170F2"/>
    <w:rsid w:val="0013021E"/>
    <w:rsid w:val="00136553"/>
    <w:rsid w:val="001544B0"/>
    <w:rsid w:val="00173A43"/>
    <w:rsid w:val="001958E7"/>
    <w:rsid w:val="001A53E6"/>
    <w:rsid w:val="001D0361"/>
    <w:rsid w:val="001E1944"/>
    <w:rsid w:val="001F2C8D"/>
    <w:rsid w:val="00204B43"/>
    <w:rsid w:val="0025568D"/>
    <w:rsid w:val="002B2DCB"/>
    <w:rsid w:val="002C085C"/>
    <w:rsid w:val="002C1177"/>
    <w:rsid w:val="002E3C80"/>
    <w:rsid w:val="002F28DB"/>
    <w:rsid w:val="00304B71"/>
    <w:rsid w:val="00310716"/>
    <w:rsid w:val="00311F57"/>
    <w:rsid w:val="00337181"/>
    <w:rsid w:val="00361E94"/>
    <w:rsid w:val="00374663"/>
    <w:rsid w:val="003B1413"/>
    <w:rsid w:val="003C4942"/>
    <w:rsid w:val="003D47D7"/>
    <w:rsid w:val="004165F5"/>
    <w:rsid w:val="00421B0A"/>
    <w:rsid w:val="0046093A"/>
    <w:rsid w:val="00473923"/>
    <w:rsid w:val="004747DA"/>
    <w:rsid w:val="004E3C2C"/>
    <w:rsid w:val="004E3FB3"/>
    <w:rsid w:val="00524756"/>
    <w:rsid w:val="005540FB"/>
    <w:rsid w:val="0057540C"/>
    <w:rsid w:val="00592D20"/>
    <w:rsid w:val="00595449"/>
    <w:rsid w:val="005C3536"/>
    <w:rsid w:val="005C5253"/>
    <w:rsid w:val="005D64F2"/>
    <w:rsid w:val="006022B0"/>
    <w:rsid w:val="006158CD"/>
    <w:rsid w:val="006423F5"/>
    <w:rsid w:val="006603F5"/>
    <w:rsid w:val="006B50FB"/>
    <w:rsid w:val="006D7194"/>
    <w:rsid w:val="007C209F"/>
    <w:rsid w:val="007F4CDD"/>
    <w:rsid w:val="00805DEC"/>
    <w:rsid w:val="00865190"/>
    <w:rsid w:val="0088297C"/>
    <w:rsid w:val="00892841"/>
    <w:rsid w:val="008B1FA5"/>
    <w:rsid w:val="008E5750"/>
    <w:rsid w:val="009268E1"/>
    <w:rsid w:val="009626DE"/>
    <w:rsid w:val="009B51C2"/>
    <w:rsid w:val="009C1218"/>
    <w:rsid w:val="009E64D2"/>
    <w:rsid w:val="009F6728"/>
    <w:rsid w:val="009F6DEA"/>
    <w:rsid w:val="00A313CD"/>
    <w:rsid w:val="00A56213"/>
    <w:rsid w:val="00A665BF"/>
    <w:rsid w:val="00A72156"/>
    <w:rsid w:val="00AA2A28"/>
    <w:rsid w:val="00AC1B31"/>
    <w:rsid w:val="00B852E9"/>
    <w:rsid w:val="00BA6C1F"/>
    <w:rsid w:val="00C200DB"/>
    <w:rsid w:val="00C40E62"/>
    <w:rsid w:val="00CB20B5"/>
    <w:rsid w:val="00CD5DF4"/>
    <w:rsid w:val="00D35C7F"/>
    <w:rsid w:val="00D7307B"/>
    <w:rsid w:val="00D81C03"/>
    <w:rsid w:val="00D9456E"/>
    <w:rsid w:val="00D94A8A"/>
    <w:rsid w:val="00DF47C0"/>
    <w:rsid w:val="00E117A6"/>
    <w:rsid w:val="00EA02FF"/>
    <w:rsid w:val="00EB0DB5"/>
    <w:rsid w:val="00EB38B6"/>
    <w:rsid w:val="00ED09AC"/>
    <w:rsid w:val="00EE33B1"/>
    <w:rsid w:val="00EE415C"/>
    <w:rsid w:val="00F45DB4"/>
    <w:rsid w:val="00F96AD9"/>
    <w:rsid w:val="00FA0B7F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13CD"/>
    <w:pPr>
      <w:ind w:left="720"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rsid w:val="00BA6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E6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0F6355"/>
  </w:style>
  <w:style w:type="character" w:styleId="a5">
    <w:name w:val="Emphasis"/>
    <w:basedOn w:val="a0"/>
    <w:qFormat/>
    <w:rsid w:val="000F6355"/>
    <w:rPr>
      <w:i/>
      <w:iCs/>
    </w:rPr>
  </w:style>
  <w:style w:type="paragraph" w:customStyle="1" w:styleId="10">
    <w:name w:val="Обычный (веб)1"/>
    <w:basedOn w:val="a"/>
    <w:rsid w:val="000F6355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FontStyle12">
    <w:name w:val="Font Style12"/>
    <w:basedOn w:val="a0"/>
    <w:rsid w:val="000F6355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FF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4E03E6-93EF-4BF6-B967-BD328CBE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Dyatlov</dc:creator>
  <cp:keywords/>
  <dc:description/>
  <cp:lastModifiedBy>Dyatlov</cp:lastModifiedBy>
  <cp:revision>88</cp:revision>
  <cp:lastPrinted>2019-01-22T08:29:00Z</cp:lastPrinted>
  <dcterms:created xsi:type="dcterms:W3CDTF">2019-01-15T10:09:00Z</dcterms:created>
  <dcterms:modified xsi:type="dcterms:W3CDTF">2019-01-24T07:08:00Z</dcterms:modified>
</cp:coreProperties>
</file>